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1A259F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E66FC2">
        <w:rPr>
          <w:sz w:val="28"/>
          <w:szCs w:val="28"/>
        </w:rPr>
        <w:t>.</w:t>
      </w:r>
      <w:r w:rsidR="007B0A17">
        <w:rPr>
          <w:sz w:val="28"/>
          <w:szCs w:val="28"/>
        </w:rPr>
        <w:t>0</w:t>
      </w:r>
      <w:r w:rsidR="00446937">
        <w:rPr>
          <w:sz w:val="28"/>
          <w:szCs w:val="28"/>
        </w:rPr>
        <w:t>2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201</w:t>
      </w:r>
      <w:r w:rsidR="004533C0">
        <w:rPr>
          <w:sz w:val="28"/>
          <w:szCs w:val="28"/>
        </w:rPr>
        <w:t>7</w:t>
      </w:r>
      <w:r w:rsidR="009B2FED" w:rsidRPr="00496258">
        <w:rPr>
          <w:sz w:val="28"/>
          <w:szCs w:val="28"/>
        </w:rPr>
        <w:t xml:space="preserve">   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>
        <w:rPr>
          <w:sz w:val="28"/>
          <w:szCs w:val="28"/>
        </w:rPr>
        <w:t>28</w:t>
      </w:r>
      <w:r w:rsidR="001E254A" w:rsidRPr="00496258">
        <w:rPr>
          <w:sz w:val="28"/>
          <w:szCs w:val="28"/>
        </w:rPr>
        <w:t xml:space="preserve">  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9B2FED" w:rsidRPr="00496258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BB7F30" w:rsidRDefault="001E254A" w:rsidP="00BB7F30">
      <w:pPr>
        <w:pStyle w:val="a9"/>
        <w:rPr>
          <w:rFonts w:ascii="Times New Roman" w:hAnsi="Times New Roman" w:cs="Times New Roman"/>
          <w:sz w:val="28"/>
          <w:szCs w:val="28"/>
        </w:rPr>
      </w:pPr>
      <w:r w:rsidRPr="00544A8D">
        <w:rPr>
          <w:sz w:val="28"/>
          <w:szCs w:val="28"/>
        </w:rPr>
        <w:t>«</w:t>
      </w:r>
      <w:r w:rsidR="00BB7F30" w:rsidRPr="00BB7F30">
        <w:rPr>
          <w:rFonts w:ascii="Times New Roman" w:hAnsi="Times New Roman" w:cs="Times New Roman"/>
          <w:sz w:val="28"/>
          <w:szCs w:val="28"/>
        </w:rPr>
        <w:t>О мерах по предупреждению заболевани</w:t>
      </w:r>
      <w:r w:rsidR="001A259F">
        <w:rPr>
          <w:rFonts w:ascii="Times New Roman" w:hAnsi="Times New Roman" w:cs="Times New Roman"/>
          <w:sz w:val="28"/>
          <w:szCs w:val="28"/>
        </w:rPr>
        <w:t>я</w:t>
      </w:r>
      <w:r w:rsidR="00BB7F30" w:rsidRPr="00BB7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A8D" w:rsidRPr="00BB7F30" w:rsidRDefault="001A259F" w:rsidP="00BB7F3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</w:t>
      </w:r>
      <w:r w:rsidR="00BB7F30" w:rsidRPr="00BB7F30">
        <w:rPr>
          <w:rFonts w:ascii="Times New Roman" w:hAnsi="Times New Roman" w:cs="Times New Roman"/>
          <w:sz w:val="28"/>
          <w:szCs w:val="28"/>
        </w:rPr>
        <w:t xml:space="preserve"> туляремией </w:t>
      </w:r>
      <w:r w:rsidR="00544A8D" w:rsidRPr="00BB7F30">
        <w:rPr>
          <w:rFonts w:ascii="Times New Roman" w:hAnsi="Times New Roman" w:cs="Times New Roman"/>
          <w:sz w:val="28"/>
          <w:szCs w:val="28"/>
        </w:rPr>
        <w:t>на   территории</w:t>
      </w:r>
    </w:p>
    <w:p w:rsidR="004C07B3" w:rsidRPr="00BB7F30" w:rsidRDefault="00544A8D" w:rsidP="00544A8D">
      <w:pPr>
        <w:pStyle w:val="a9"/>
        <w:rPr>
          <w:rFonts w:ascii="Times New Roman" w:hAnsi="Times New Roman" w:cs="Times New Roman"/>
          <w:sz w:val="28"/>
          <w:szCs w:val="28"/>
        </w:rPr>
      </w:pPr>
      <w:r w:rsidRPr="00BB7F30"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 w:rsidR="007158A1" w:rsidRPr="00BB7F30">
        <w:rPr>
          <w:rFonts w:ascii="Times New Roman" w:hAnsi="Times New Roman" w:cs="Times New Roman"/>
          <w:sz w:val="28"/>
          <w:szCs w:val="28"/>
        </w:rPr>
        <w:t>»</w:t>
      </w:r>
    </w:p>
    <w:p w:rsidR="00D11D95" w:rsidRPr="00BB7F30" w:rsidRDefault="00D11D95" w:rsidP="004C07B3">
      <w:pPr>
        <w:pStyle w:val="1"/>
        <w:ind w:right="1466"/>
        <w:rPr>
          <w:b/>
          <w:spacing w:val="20"/>
          <w:sz w:val="28"/>
          <w:szCs w:val="28"/>
        </w:rPr>
      </w:pPr>
    </w:p>
    <w:p w:rsidR="00D11D95" w:rsidRPr="00496258" w:rsidRDefault="00D11D95" w:rsidP="00D11D95">
      <w:pPr>
        <w:pStyle w:val="a0"/>
        <w:shd w:val="clear" w:color="auto" w:fill="FFFFFF"/>
        <w:rPr>
          <w:sz w:val="28"/>
          <w:szCs w:val="28"/>
        </w:rPr>
      </w:pPr>
    </w:p>
    <w:p w:rsidR="00BB7F30" w:rsidRDefault="00BB7F30" w:rsidP="00BB7F30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BB7F30">
        <w:rPr>
          <w:rFonts w:eastAsiaTheme="minorEastAsia"/>
          <w:sz w:val="28"/>
          <w:szCs w:val="28"/>
        </w:rPr>
        <w:t xml:space="preserve">В целях снижения риска заражения и предупреждения заболеваний населения </w:t>
      </w:r>
      <w:r>
        <w:rPr>
          <w:rFonts w:eastAsiaTheme="minorEastAsia"/>
          <w:sz w:val="28"/>
          <w:szCs w:val="28"/>
        </w:rPr>
        <w:t>Песчанокопского сельского поселения туляремией</w:t>
      </w:r>
      <w:r w:rsidRPr="00BB7F30">
        <w:rPr>
          <w:rFonts w:eastAsiaTheme="minorEastAsia"/>
          <w:sz w:val="28"/>
          <w:szCs w:val="28"/>
        </w:rPr>
        <w:t>, руководствуясь Федеральн</w:t>
      </w:r>
      <w:r>
        <w:rPr>
          <w:rFonts w:eastAsiaTheme="minorEastAsia"/>
          <w:sz w:val="28"/>
          <w:szCs w:val="28"/>
        </w:rPr>
        <w:t>ым</w:t>
      </w:r>
      <w:r w:rsidRPr="00BB7F30">
        <w:rPr>
          <w:rFonts w:eastAsiaTheme="minorEastAsia"/>
          <w:sz w:val="28"/>
          <w:szCs w:val="28"/>
        </w:rPr>
        <w:t xml:space="preserve"> закон</w:t>
      </w:r>
      <w:r>
        <w:rPr>
          <w:rFonts w:eastAsiaTheme="minorEastAsia"/>
          <w:sz w:val="28"/>
          <w:szCs w:val="28"/>
        </w:rPr>
        <w:t>ом</w:t>
      </w:r>
      <w:r w:rsidRPr="00BB7F30">
        <w:rPr>
          <w:rFonts w:eastAsiaTheme="minorEastAsia"/>
          <w:sz w:val="28"/>
          <w:szCs w:val="28"/>
        </w:rPr>
        <w:t xml:space="preserve"> № 52-ФЗ от 30.03.1999 г. «О санитарно-эпидемиологическом благополучии населения», СП 3.1.7.2642-10 «Профилактика туляремии», Уставом </w:t>
      </w:r>
      <w:r w:rsidR="001A259F">
        <w:rPr>
          <w:rFonts w:eastAsiaTheme="minorEastAsia"/>
          <w:sz w:val="28"/>
          <w:szCs w:val="28"/>
        </w:rPr>
        <w:t>М</w:t>
      </w:r>
      <w:r w:rsidRPr="00BB7F30">
        <w:rPr>
          <w:rFonts w:eastAsiaTheme="minorEastAsia"/>
          <w:sz w:val="28"/>
          <w:szCs w:val="28"/>
        </w:rPr>
        <w:t xml:space="preserve">униципального </w:t>
      </w:r>
      <w:r w:rsidR="001A259F">
        <w:rPr>
          <w:rFonts w:eastAsiaTheme="minorEastAsia"/>
          <w:sz w:val="28"/>
          <w:szCs w:val="28"/>
        </w:rPr>
        <w:t>О</w:t>
      </w:r>
      <w:r w:rsidRPr="00BB7F30">
        <w:rPr>
          <w:rFonts w:eastAsiaTheme="minorEastAsia"/>
          <w:sz w:val="28"/>
          <w:szCs w:val="28"/>
        </w:rPr>
        <w:t xml:space="preserve">бразования </w:t>
      </w:r>
      <w:r>
        <w:rPr>
          <w:rFonts w:eastAsiaTheme="minorEastAsia"/>
          <w:sz w:val="28"/>
          <w:szCs w:val="28"/>
        </w:rPr>
        <w:t>«Песчанокопское сельское поселение»</w:t>
      </w:r>
      <w:r w:rsidRPr="00BB7F30">
        <w:rPr>
          <w:rFonts w:eastAsiaTheme="minorEastAsia"/>
          <w:sz w:val="28"/>
          <w:szCs w:val="28"/>
        </w:rPr>
        <w:t xml:space="preserve">, </w:t>
      </w:r>
    </w:p>
    <w:p w:rsidR="00BB7F30" w:rsidRDefault="00BB7F30" w:rsidP="00BB7F30">
      <w:p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C07B3" w:rsidRPr="00496258" w:rsidRDefault="004C07B3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D11D95" w:rsidRPr="00496258" w:rsidRDefault="00D11D95" w:rsidP="00D11D95">
      <w:pPr>
        <w:pStyle w:val="a0"/>
        <w:shd w:val="clear" w:color="auto" w:fill="FFFFFF"/>
        <w:ind w:firstLine="720"/>
        <w:jc w:val="both"/>
        <w:rPr>
          <w:sz w:val="28"/>
          <w:szCs w:val="28"/>
        </w:rPr>
      </w:pPr>
    </w:p>
    <w:p w:rsidR="003A6D5A" w:rsidRDefault="004533C0" w:rsidP="007B0A1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11D95" w:rsidRPr="00D267E1">
        <w:rPr>
          <w:color w:val="000000"/>
          <w:sz w:val="28"/>
          <w:szCs w:val="28"/>
        </w:rPr>
        <w:t>1.</w:t>
      </w:r>
      <w:r w:rsidR="003A6D5A">
        <w:rPr>
          <w:color w:val="000000"/>
          <w:sz w:val="28"/>
          <w:szCs w:val="28"/>
        </w:rPr>
        <w:t>Рекомендовать</w:t>
      </w:r>
      <w:r w:rsidR="00D11D95" w:rsidRPr="00D267E1">
        <w:rPr>
          <w:color w:val="000000"/>
          <w:sz w:val="28"/>
          <w:szCs w:val="28"/>
        </w:rPr>
        <w:t xml:space="preserve"> </w:t>
      </w:r>
      <w:r w:rsidR="003A6D5A">
        <w:rPr>
          <w:sz w:val="28"/>
          <w:szCs w:val="28"/>
        </w:rPr>
        <w:t>р</w:t>
      </w:r>
      <w:r w:rsidR="003A6D5A" w:rsidRPr="007C7CAB">
        <w:rPr>
          <w:sz w:val="28"/>
          <w:szCs w:val="28"/>
        </w:rPr>
        <w:t>уководителям организаций,</w:t>
      </w:r>
      <w:r w:rsidR="003A6D5A">
        <w:rPr>
          <w:sz w:val="28"/>
          <w:szCs w:val="28"/>
        </w:rPr>
        <w:t xml:space="preserve"> предприятий и</w:t>
      </w:r>
      <w:r w:rsidR="003A6D5A" w:rsidRPr="007C7CAB">
        <w:rPr>
          <w:sz w:val="28"/>
          <w:szCs w:val="28"/>
        </w:rPr>
        <w:t xml:space="preserve"> учреждений всех </w:t>
      </w:r>
      <w:r w:rsidR="003A6D5A">
        <w:rPr>
          <w:sz w:val="28"/>
          <w:szCs w:val="28"/>
        </w:rPr>
        <w:t>форм</w:t>
      </w:r>
      <w:r w:rsidR="003A6D5A" w:rsidRPr="007C7CAB">
        <w:rPr>
          <w:sz w:val="28"/>
          <w:szCs w:val="28"/>
        </w:rPr>
        <w:t xml:space="preserve"> собственности</w:t>
      </w:r>
      <w:r w:rsidR="003A6D5A">
        <w:rPr>
          <w:sz w:val="28"/>
          <w:szCs w:val="28"/>
        </w:rPr>
        <w:t>,</w:t>
      </w:r>
      <w:r w:rsidR="003A6D5A" w:rsidRPr="003A6D5A">
        <w:rPr>
          <w:sz w:val="28"/>
          <w:szCs w:val="28"/>
        </w:rPr>
        <w:t xml:space="preserve"> </w:t>
      </w:r>
      <w:r w:rsidR="003A6D5A">
        <w:rPr>
          <w:sz w:val="28"/>
          <w:szCs w:val="28"/>
        </w:rPr>
        <w:t>индивидуальным предпринимателям, гражданам, имеющим постройки в частной собственности:</w:t>
      </w:r>
      <w:r w:rsidR="003A6D5A" w:rsidRPr="00C669E8">
        <w:rPr>
          <w:sz w:val="28"/>
          <w:szCs w:val="28"/>
        </w:rPr>
        <w:t xml:space="preserve"> </w:t>
      </w:r>
    </w:p>
    <w:p w:rsidR="003A6D5A" w:rsidRDefault="003A6D5A" w:rsidP="007B0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Pr="003A6D5A">
        <w:rPr>
          <w:sz w:val="28"/>
          <w:szCs w:val="28"/>
        </w:rPr>
        <w:t xml:space="preserve">Обеспечить </w:t>
      </w:r>
      <w:r w:rsidR="001A259F">
        <w:rPr>
          <w:sz w:val="28"/>
          <w:szCs w:val="28"/>
        </w:rPr>
        <w:t>недоступность проникновения грызунов в</w:t>
      </w:r>
      <w:r w:rsidRPr="003A6D5A">
        <w:rPr>
          <w:sz w:val="28"/>
          <w:szCs w:val="28"/>
        </w:rPr>
        <w:t xml:space="preserve"> </w:t>
      </w:r>
      <w:r>
        <w:rPr>
          <w:sz w:val="28"/>
          <w:szCs w:val="28"/>
        </w:rPr>
        <w:t>здани</w:t>
      </w:r>
      <w:r w:rsidR="001A259F">
        <w:rPr>
          <w:sz w:val="28"/>
          <w:szCs w:val="28"/>
        </w:rPr>
        <w:t>я</w:t>
      </w:r>
      <w:r>
        <w:rPr>
          <w:sz w:val="28"/>
          <w:szCs w:val="28"/>
        </w:rPr>
        <w:t xml:space="preserve"> и сооружени</w:t>
      </w:r>
      <w:r w:rsidR="001A259F">
        <w:rPr>
          <w:sz w:val="28"/>
          <w:szCs w:val="28"/>
        </w:rPr>
        <w:t>я</w:t>
      </w:r>
      <w:r w:rsidRPr="003A6D5A">
        <w:rPr>
          <w:sz w:val="28"/>
          <w:szCs w:val="28"/>
        </w:rPr>
        <w:t>,</w:t>
      </w:r>
      <w:r>
        <w:rPr>
          <w:sz w:val="28"/>
          <w:szCs w:val="28"/>
        </w:rPr>
        <w:t xml:space="preserve"> регулярно</w:t>
      </w:r>
      <w:r w:rsidRPr="003A6D5A">
        <w:rPr>
          <w:sz w:val="28"/>
          <w:szCs w:val="28"/>
        </w:rPr>
        <w:t xml:space="preserve"> проводить дератизацию и влажную уборку с применением дезинфицирующих средств.</w:t>
      </w:r>
    </w:p>
    <w:p w:rsidR="003A6D5A" w:rsidRDefault="007B0A17" w:rsidP="007B0A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6D5A" w:rsidRPr="003A6D5A">
        <w:rPr>
          <w:rFonts w:ascii="Times New Roman" w:hAnsi="Times New Roman" w:cs="Times New Roman"/>
          <w:sz w:val="28"/>
          <w:szCs w:val="28"/>
        </w:rPr>
        <w:t>1.2.</w:t>
      </w:r>
      <w:r w:rsidR="003A6D5A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3A6D5A" w:rsidRPr="003A6D5A">
        <w:rPr>
          <w:rFonts w:ascii="Times New Roman" w:hAnsi="Times New Roman" w:cs="Times New Roman"/>
          <w:sz w:val="28"/>
          <w:szCs w:val="28"/>
        </w:rPr>
        <w:t xml:space="preserve"> </w:t>
      </w:r>
      <w:r w:rsidR="003A6D5A">
        <w:rPr>
          <w:rFonts w:ascii="Times New Roman" w:hAnsi="Times New Roman" w:cs="Times New Roman"/>
          <w:sz w:val="28"/>
          <w:szCs w:val="28"/>
        </w:rPr>
        <w:t>п</w:t>
      </w:r>
      <w:r w:rsidR="003A6D5A" w:rsidRPr="003A6D5A">
        <w:rPr>
          <w:rFonts w:ascii="Times New Roman" w:hAnsi="Times New Roman" w:cs="Times New Roman"/>
          <w:sz w:val="28"/>
          <w:szCs w:val="28"/>
        </w:rPr>
        <w:t>ров</w:t>
      </w:r>
      <w:r w:rsidR="003A6D5A">
        <w:rPr>
          <w:rFonts w:ascii="Times New Roman" w:hAnsi="Times New Roman" w:cs="Times New Roman"/>
          <w:sz w:val="28"/>
          <w:szCs w:val="28"/>
        </w:rPr>
        <w:t xml:space="preserve">одить </w:t>
      </w:r>
      <w:r w:rsidR="003A6D5A" w:rsidRPr="003A6D5A">
        <w:rPr>
          <w:rFonts w:ascii="Times New Roman" w:hAnsi="Times New Roman" w:cs="Times New Roman"/>
          <w:sz w:val="28"/>
          <w:szCs w:val="28"/>
        </w:rPr>
        <w:t>очистку территорий от сорной растительности, сухостоя, мусора.</w:t>
      </w:r>
    </w:p>
    <w:p w:rsidR="00F95A05" w:rsidRDefault="00F95A05" w:rsidP="007B0A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1.3.Провести иммунизацию </w:t>
      </w:r>
      <w:r w:rsidR="00E876B1">
        <w:rPr>
          <w:rFonts w:ascii="Times New Roman" w:hAnsi="Times New Roman" w:cs="Times New Roman"/>
          <w:sz w:val="28"/>
          <w:szCs w:val="28"/>
        </w:rPr>
        <w:t>против туляремии сотрудников из числа «групп риска» в соответствии с п.</w:t>
      </w:r>
      <w:r w:rsidR="00050645">
        <w:rPr>
          <w:rFonts w:ascii="Times New Roman" w:hAnsi="Times New Roman" w:cs="Times New Roman"/>
          <w:sz w:val="28"/>
          <w:szCs w:val="28"/>
        </w:rPr>
        <w:t xml:space="preserve"> 8.2 санитарно-эпидемиологических правил СП 3.1.7.2642-10 «Профилактика туляремии».</w:t>
      </w:r>
    </w:p>
    <w:p w:rsidR="00506015" w:rsidRDefault="00F95A05" w:rsidP="007B0A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69E2">
        <w:rPr>
          <w:rFonts w:ascii="Times New Roman" w:hAnsi="Times New Roman" w:cs="Times New Roman"/>
          <w:sz w:val="28"/>
          <w:szCs w:val="28"/>
        </w:rPr>
        <w:t>2.</w:t>
      </w:r>
      <w:r w:rsidRPr="00F95A05">
        <w:rPr>
          <w:rFonts w:ascii="Times New Roman" w:hAnsi="Times New Roman" w:cs="Times New Roman"/>
          <w:sz w:val="28"/>
          <w:szCs w:val="28"/>
        </w:rPr>
        <w:t>Рекомендовать</w:t>
      </w:r>
      <w:r w:rsidR="003969E2" w:rsidRPr="00F95A05">
        <w:rPr>
          <w:rFonts w:ascii="Times New Roman" w:hAnsi="Times New Roman" w:cs="Times New Roman"/>
          <w:sz w:val="28"/>
          <w:szCs w:val="28"/>
        </w:rPr>
        <w:t xml:space="preserve"> </w:t>
      </w:r>
      <w:r w:rsidRPr="00F95A05">
        <w:rPr>
          <w:rFonts w:ascii="Times New Roman" w:hAnsi="Times New Roman" w:cs="Times New Roman"/>
          <w:sz w:val="28"/>
          <w:szCs w:val="28"/>
        </w:rPr>
        <w:t>п</w:t>
      </w:r>
      <w:r w:rsidRPr="00F95A05">
        <w:rPr>
          <w:rFonts w:ascii="Times New Roman" w:eastAsia="Times New Roman" w:hAnsi="Times New Roman" w:cs="Times New Roman"/>
          <w:sz w:val="28"/>
          <w:szCs w:val="28"/>
        </w:rPr>
        <w:t xml:space="preserve">редседателю  </w:t>
      </w:r>
      <w:r w:rsidR="00506015" w:rsidRPr="00506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015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95A05">
        <w:rPr>
          <w:rFonts w:ascii="Times New Roman" w:eastAsia="Times New Roman" w:hAnsi="Times New Roman" w:cs="Times New Roman"/>
          <w:sz w:val="28"/>
          <w:szCs w:val="28"/>
        </w:rPr>
        <w:t>бщества охотников и</w:t>
      </w:r>
      <w:r w:rsidRPr="00F95A05">
        <w:rPr>
          <w:rFonts w:ascii="Times New Roman" w:hAnsi="Times New Roman" w:cs="Times New Roman"/>
          <w:sz w:val="28"/>
          <w:szCs w:val="28"/>
        </w:rPr>
        <w:t xml:space="preserve"> </w:t>
      </w:r>
      <w:r w:rsidRPr="00F95A05">
        <w:rPr>
          <w:rFonts w:ascii="Times New Roman" w:eastAsia="Times New Roman" w:hAnsi="Times New Roman" w:cs="Times New Roman"/>
          <w:sz w:val="28"/>
          <w:szCs w:val="28"/>
        </w:rPr>
        <w:t>рыболовов</w:t>
      </w:r>
      <w:r w:rsidR="0050601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06015" w:rsidRPr="00506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015" w:rsidRPr="00F95A05">
        <w:rPr>
          <w:rFonts w:ascii="Times New Roman" w:eastAsia="Times New Roman" w:hAnsi="Times New Roman" w:cs="Times New Roman"/>
          <w:sz w:val="28"/>
          <w:szCs w:val="28"/>
        </w:rPr>
        <w:t>Песчанокопского</w:t>
      </w:r>
      <w:r w:rsidR="00506015" w:rsidRPr="00F95A05">
        <w:rPr>
          <w:rFonts w:ascii="Times New Roman" w:hAnsi="Times New Roman" w:cs="Times New Roman"/>
          <w:sz w:val="28"/>
          <w:szCs w:val="28"/>
        </w:rPr>
        <w:t xml:space="preserve"> </w:t>
      </w:r>
      <w:r w:rsidR="00506015" w:rsidRPr="00F95A05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06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5A05">
        <w:rPr>
          <w:rFonts w:ascii="Times New Roman" w:hAnsi="Times New Roman" w:cs="Times New Roman"/>
          <w:sz w:val="28"/>
          <w:szCs w:val="28"/>
        </w:rPr>
        <w:t xml:space="preserve"> </w:t>
      </w:r>
      <w:r w:rsidRPr="00F95A05">
        <w:rPr>
          <w:rFonts w:ascii="Times New Roman" w:eastAsia="Times New Roman" w:hAnsi="Times New Roman" w:cs="Times New Roman"/>
          <w:sz w:val="28"/>
          <w:szCs w:val="28"/>
        </w:rPr>
        <w:t>Восковскому Н.А.</w:t>
      </w:r>
      <w:r w:rsidR="00506015">
        <w:rPr>
          <w:rFonts w:ascii="Times New Roman" w:eastAsia="Times New Roman" w:hAnsi="Times New Roman" w:cs="Times New Roman"/>
          <w:sz w:val="28"/>
          <w:szCs w:val="28"/>
        </w:rPr>
        <w:t xml:space="preserve"> и руководителю охотхозяйства «Кабарда» Тутову А.В.:</w:t>
      </w:r>
      <w:r w:rsidRPr="00F95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A05" w:rsidRDefault="00506015" w:rsidP="001A259F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2.1.Запретить снятие шкур с отстрелянных животных без использования защитных </w:t>
      </w:r>
      <w:r w:rsidR="001A259F">
        <w:rPr>
          <w:sz w:val="28"/>
          <w:szCs w:val="28"/>
        </w:rPr>
        <w:t>непроницаемых</w:t>
      </w:r>
      <w:r>
        <w:rPr>
          <w:sz w:val="28"/>
          <w:szCs w:val="28"/>
        </w:rPr>
        <w:t xml:space="preserve"> перчаток.</w:t>
      </w:r>
    </w:p>
    <w:p w:rsidR="003969E2" w:rsidRDefault="00506015" w:rsidP="001A25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6015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00D5">
        <w:rPr>
          <w:rFonts w:ascii="Times New Roman" w:hAnsi="Times New Roman" w:cs="Times New Roman"/>
          <w:sz w:val="28"/>
          <w:szCs w:val="28"/>
        </w:rPr>
        <w:t xml:space="preserve">Обеспечить 100% иммунизацию против туляремии </w:t>
      </w:r>
      <w:r w:rsidR="001A259F">
        <w:rPr>
          <w:rFonts w:ascii="Times New Roman" w:hAnsi="Times New Roman" w:cs="Times New Roman"/>
          <w:sz w:val="28"/>
          <w:szCs w:val="28"/>
        </w:rPr>
        <w:t>сотрудников</w:t>
      </w:r>
      <w:r w:rsidR="002200D5">
        <w:rPr>
          <w:rFonts w:ascii="Times New Roman" w:hAnsi="Times New Roman" w:cs="Times New Roman"/>
          <w:sz w:val="28"/>
          <w:szCs w:val="28"/>
        </w:rPr>
        <w:t xml:space="preserve"> «Общества охотников и рыболовов», участвующих в отстреле</w:t>
      </w:r>
      <w:r w:rsidR="001A259F">
        <w:rPr>
          <w:rFonts w:ascii="Times New Roman" w:hAnsi="Times New Roman" w:cs="Times New Roman"/>
          <w:sz w:val="28"/>
          <w:szCs w:val="28"/>
        </w:rPr>
        <w:t xml:space="preserve"> диких</w:t>
      </w:r>
      <w:r w:rsidR="002200D5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2200D5" w:rsidRDefault="002200D5" w:rsidP="001A25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2.3.</w:t>
      </w:r>
      <w:r w:rsidR="001A259F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1A259F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вакцинаци</w:t>
      </w:r>
      <w:r w:rsidR="001A25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от туляремии </w:t>
      </w:r>
      <w:r w:rsidR="001A259F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1A259F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1A259F" w:rsidRPr="00F95A05">
        <w:rPr>
          <w:rFonts w:ascii="Times New Roman" w:eastAsia="Times New Roman" w:hAnsi="Times New Roman" w:cs="Times New Roman"/>
          <w:sz w:val="28"/>
          <w:szCs w:val="28"/>
        </w:rPr>
        <w:t>бщества охотников и</w:t>
      </w:r>
      <w:r w:rsidR="001A259F" w:rsidRPr="00F95A05">
        <w:rPr>
          <w:rFonts w:ascii="Times New Roman" w:hAnsi="Times New Roman" w:cs="Times New Roman"/>
          <w:sz w:val="28"/>
          <w:szCs w:val="28"/>
        </w:rPr>
        <w:t xml:space="preserve"> </w:t>
      </w:r>
      <w:r w:rsidR="001A259F" w:rsidRPr="00F95A05">
        <w:rPr>
          <w:rFonts w:ascii="Times New Roman" w:eastAsia="Times New Roman" w:hAnsi="Times New Roman" w:cs="Times New Roman"/>
          <w:sz w:val="28"/>
          <w:szCs w:val="28"/>
        </w:rPr>
        <w:t>рыболовов</w:t>
      </w:r>
      <w:r w:rsidR="001A259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0D5" w:rsidRDefault="002200D5" w:rsidP="001A25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2.4.Не выдавать путевки на охоту при отсутствии прививок против туляремии.</w:t>
      </w:r>
    </w:p>
    <w:p w:rsidR="002200D5" w:rsidRPr="00506015" w:rsidRDefault="002200D5" w:rsidP="001A25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2.5.Обеспечить проведение постоянного мониторинга</w:t>
      </w:r>
      <w:r w:rsidR="0085661E">
        <w:rPr>
          <w:rFonts w:ascii="Times New Roman" w:hAnsi="Times New Roman" w:cs="Times New Roman"/>
          <w:sz w:val="28"/>
          <w:szCs w:val="28"/>
        </w:rPr>
        <w:t xml:space="preserve"> с отбором проб объектов животного мира для лабораторного иследования материала.</w:t>
      </w:r>
    </w:p>
    <w:p w:rsidR="003A6D5A" w:rsidRPr="009F2BC7" w:rsidRDefault="00CF4A7F" w:rsidP="001A25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1E93" w:rsidRPr="00521E93">
        <w:rPr>
          <w:rFonts w:ascii="Times New Roman" w:hAnsi="Times New Roman" w:cs="Times New Roman"/>
          <w:sz w:val="28"/>
          <w:szCs w:val="28"/>
        </w:rPr>
        <w:t>3</w:t>
      </w:r>
      <w:r w:rsidR="00521E93">
        <w:rPr>
          <w:rFonts w:ascii="Times New Roman" w:hAnsi="Times New Roman" w:cs="Times New Roman"/>
          <w:sz w:val="28"/>
          <w:szCs w:val="28"/>
        </w:rPr>
        <w:t xml:space="preserve">.Инспектору  Администрации Песчанокопского сельского поселения Бронникову Р.Л. регулярно проводить </w:t>
      </w:r>
      <w:r>
        <w:rPr>
          <w:rFonts w:ascii="Times New Roman" w:hAnsi="Times New Roman" w:cs="Times New Roman"/>
          <w:sz w:val="28"/>
          <w:szCs w:val="28"/>
        </w:rPr>
        <w:t>разьяснительную работу с населением о мерах профилактики туляремии, размещать информацию о туляремии на информационных стендах и официальном сайте Администации Песчанокопского сельского поселения.</w:t>
      </w:r>
    </w:p>
    <w:p w:rsidR="004E07A5" w:rsidRPr="009F2BC7" w:rsidRDefault="009F2BC7" w:rsidP="001A2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4533C0" w:rsidRPr="009F2BC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9F2BC7">
        <w:rPr>
          <w:sz w:val="28"/>
          <w:szCs w:val="28"/>
        </w:rPr>
        <w:t>лан мероприятий</w:t>
      </w:r>
      <w:r>
        <w:rPr>
          <w:sz w:val="28"/>
          <w:szCs w:val="28"/>
        </w:rPr>
        <w:t xml:space="preserve"> </w:t>
      </w:r>
      <w:r w:rsidRPr="009F2BC7">
        <w:rPr>
          <w:sz w:val="28"/>
          <w:szCs w:val="28"/>
        </w:rPr>
        <w:t>по профилактике заболеваемости туляремией на территории Песчанокопского сельского поселения</w:t>
      </w:r>
      <w:r w:rsidR="004533C0" w:rsidRPr="004533C0">
        <w:rPr>
          <w:sz w:val="28"/>
          <w:szCs w:val="28"/>
        </w:rPr>
        <w:t xml:space="preserve"> </w:t>
      </w:r>
      <w:proofErr w:type="gramStart"/>
      <w:r w:rsidR="004533C0" w:rsidRPr="004533C0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 w:rsidR="004533C0" w:rsidRPr="004533C0">
        <w:rPr>
          <w:sz w:val="28"/>
          <w:szCs w:val="28"/>
        </w:rPr>
        <w:t xml:space="preserve">  к настоящему постановлению.</w:t>
      </w:r>
    </w:p>
    <w:p w:rsidR="00BB0DC9" w:rsidRPr="007B0A17" w:rsidRDefault="004E07A5" w:rsidP="001A259F">
      <w:pPr>
        <w:jc w:val="both"/>
        <w:rPr>
          <w:sz w:val="28"/>
          <w:szCs w:val="28"/>
        </w:rPr>
      </w:pPr>
      <w:r>
        <w:t xml:space="preserve">      </w:t>
      </w:r>
      <w:r w:rsidR="007B0A17">
        <w:rPr>
          <w:sz w:val="28"/>
          <w:szCs w:val="28"/>
        </w:rPr>
        <w:t>5</w:t>
      </w:r>
      <w:r w:rsidRPr="007B0A17">
        <w:rPr>
          <w:sz w:val="28"/>
          <w:szCs w:val="28"/>
        </w:rPr>
        <w:t>.Постановление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</w:t>
      </w:r>
      <w:r w:rsidR="00BB0DC9" w:rsidRPr="007B0A17">
        <w:rPr>
          <w:sz w:val="28"/>
          <w:szCs w:val="28"/>
        </w:rPr>
        <w:t xml:space="preserve"> </w:t>
      </w:r>
    </w:p>
    <w:p w:rsidR="00C80698" w:rsidRPr="00C80698" w:rsidRDefault="004E07A5" w:rsidP="001A259F">
      <w:pPr>
        <w:jc w:val="both"/>
        <w:rPr>
          <w:sz w:val="28"/>
          <w:szCs w:val="28"/>
        </w:rPr>
      </w:pPr>
      <w:r w:rsidRPr="007B0A17">
        <w:rPr>
          <w:sz w:val="28"/>
          <w:szCs w:val="28"/>
        </w:rPr>
        <w:t xml:space="preserve">     </w:t>
      </w:r>
      <w:r w:rsidR="007B0A17">
        <w:rPr>
          <w:sz w:val="28"/>
          <w:szCs w:val="28"/>
        </w:rPr>
        <w:t>6</w:t>
      </w:r>
      <w:r w:rsidRPr="007B0A17">
        <w:rPr>
          <w:sz w:val="28"/>
          <w:szCs w:val="28"/>
        </w:rPr>
        <w:t>.</w:t>
      </w:r>
      <w:proofErr w:type="gramStart"/>
      <w:r w:rsidR="00C80698" w:rsidRPr="007B0A17">
        <w:rPr>
          <w:sz w:val="28"/>
          <w:szCs w:val="28"/>
        </w:rPr>
        <w:t>Контроль за</w:t>
      </w:r>
      <w:proofErr w:type="gramEnd"/>
      <w:r w:rsidR="00C80698" w:rsidRPr="007B0A17">
        <w:rPr>
          <w:sz w:val="28"/>
          <w:szCs w:val="28"/>
        </w:rPr>
        <w:t xml:space="preserve"> выполнением</w:t>
      </w:r>
      <w:r w:rsidR="00C80698" w:rsidRPr="00C80698">
        <w:rPr>
          <w:sz w:val="28"/>
          <w:szCs w:val="28"/>
        </w:rPr>
        <w:t xml:space="preserve"> настоящего постановления оставляю за собой.</w:t>
      </w:r>
    </w:p>
    <w:p w:rsidR="00D11D95" w:rsidRPr="00496258" w:rsidRDefault="00D11D95" w:rsidP="001A259F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D11D95" w:rsidP="0076375F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1B6896" w:rsidRPr="001B6896" w:rsidRDefault="001B6896" w:rsidP="0076375F">
      <w:pPr>
        <w:pStyle w:val="a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Глава Песчанокопского</w:t>
      </w:r>
    </w:p>
    <w:p w:rsidR="001B6896" w:rsidRPr="001B6896" w:rsidRDefault="001B6896" w:rsidP="0076375F">
      <w:pPr>
        <w:pStyle w:val="a1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   Ю.Г.Алисов</w:t>
      </w:r>
    </w:p>
    <w:p w:rsidR="001B6896" w:rsidRPr="001B6896" w:rsidRDefault="001B6896" w:rsidP="0076375F">
      <w:pPr>
        <w:pStyle w:val="a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848" w:rsidRPr="00496258" w:rsidRDefault="00FE6848" w:rsidP="0076375F">
      <w:pPr>
        <w:pStyle w:val="a0"/>
        <w:ind w:firstLine="709"/>
        <w:jc w:val="both"/>
        <w:rPr>
          <w:sz w:val="28"/>
          <w:szCs w:val="28"/>
        </w:rPr>
      </w:pPr>
    </w:p>
    <w:p w:rsidR="00FE6848" w:rsidRPr="00496258" w:rsidRDefault="00FE6848" w:rsidP="0076375F">
      <w:pPr>
        <w:pStyle w:val="a0"/>
        <w:ind w:firstLine="709"/>
        <w:jc w:val="both"/>
        <w:rPr>
          <w:sz w:val="28"/>
          <w:szCs w:val="28"/>
        </w:rPr>
      </w:pPr>
    </w:p>
    <w:p w:rsidR="00772811" w:rsidRDefault="00772811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772811" w:rsidRDefault="00772811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по ГО и ЧС </w:t>
      </w:r>
    </w:p>
    <w:p w:rsidR="00D11D95" w:rsidRPr="00496258" w:rsidRDefault="00D11D95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76375F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B00D6" w:rsidRDefault="007F71C2" w:rsidP="0076375F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</w:t>
      </w:r>
    </w:p>
    <w:p w:rsidR="006D0DD3" w:rsidRDefault="00DB00D6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B0DC9">
        <w:rPr>
          <w:sz w:val="28"/>
          <w:szCs w:val="28"/>
        </w:rPr>
        <w:t xml:space="preserve">        </w:t>
      </w:r>
    </w:p>
    <w:p w:rsidR="009F2BC7" w:rsidRDefault="006D0DD3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B0DC9">
        <w:rPr>
          <w:sz w:val="28"/>
          <w:szCs w:val="28"/>
        </w:rPr>
        <w:t xml:space="preserve">                    </w:t>
      </w:r>
      <w:r w:rsidR="007F71C2" w:rsidRPr="007F7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="0076375F">
        <w:rPr>
          <w:sz w:val="28"/>
          <w:szCs w:val="28"/>
        </w:rPr>
        <w:t xml:space="preserve">                         </w:t>
      </w:r>
    </w:p>
    <w:p w:rsidR="009F2BC7" w:rsidRDefault="009F2BC7" w:rsidP="0076375F">
      <w:pPr>
        <w:jc w:val="both"/>
        <w:rPr>
          <w:sz w:val="28"/>
          <w:szCs w:val="28"/>
        </w:rPr>
      </w:pPr>
    </w:p>
    <w:p w:rsidR="009F2BC7" w:rsidRDefault="009F2BC7" w:rsidP="0076375F">
      <w:pPr>
        <w:jc w:val="both"/>
        <w:rPr>
          <w:sz w:val="28"/>
          <w:szCs w:val="28"/>
        </w:rPr>
      </w:pPr>
    </w:p>
    <w:p w:rsidR="0085661E" w:rsidRDefault="0085661E" w:rsidP="0076375F">
      <w:pPr>
        <w:jc w:val="both"/>
        <w:rPr>
          <w:sz w:val="28"/>
          <w:szCs w:val="28"/>
        </w:rPr>
      </w:pPr>
    </w:p>
    <w:p w:rsidR="009F2BC7" w:rsidRDefault="009F2BC7" w:rsidP="0076375F">
      <w:pPr>
        <w:jc w:val="both"/>
        <w:rPr>
          <w:sz w:val="28"/>
          <w:szCs w:val="28"/>
        </w:rPr>
      </w:pPr>
    </w:p>
    <w:p w:rsidR="006D0DD3" w:rsidRPr="007F71C2" w:rsidRDefault="009F2BC7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6D0DD3" w:rsidRPr="007F71C2">
        <w:rPr>
          <w:sz w:val="28"/>
          <w:szCs w:val="28"/>
        </w:rPr>
        <w:t xml:space="preserve">Приложение </w:t>
      </w:r>
    </w:p>
    <w:p w:rsidR="006D0DD3" w:rsidRPr="007F71C2" w:rsidRDefault="006D0DD3" w:rsidP="0076375F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</w:t>
      </w:r>
      <w:r w:rsidR="0076375F">
        <w:rPr>
          <w:sz w:val="28"/>
          <w:szCs w:val="28"/>
        </w:rPr>
        <w:t xml:space="preserve">                             </w:t>
      </w:r>
      <w:r w:rsidRPr="007F71C2">
        <w:rPr>
          <w:sz w:val="28"/>
          <w:szCs w:val="28"/>
        </w:rPr>
        <w:t xml:space="preserve">к постановлению Главы </w:t>
      </w:r>
    </w:p>
    <w:p w:rsidR="006D0DD3" w:rsidRPr="007F71C2" w:rsidRDefault="006D0DD3" w:rsidP="0076375F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</w:t>
      </w:r>
      <w:r w:rsidR="0076375F">
        <w:rPr>
          <w:sz w:val="28"/>
          <w:szCs w:val="28"/>
        </w:rPr>
        <w:t xml:space="preserve">                             </w:t>
      </w:r>
      <w:r w:rsidRPr="007F71C2">
        <w:rPr>
          <w:sz w:val="28"/>
          <w:szCs w:val="28"/>
        </w:rPr>
        <w:t>Песчанокопского сельского</w:t>
      </w:r>
    </w:p>
    <w:p w:rsidR="006D0DD3" w:rsidRPr="007F71C2" w:rsidRDefault="006D0DD3" w:rsidP="0076375F">
      <w:pPr>
        <w:jc w:val="both"/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 w:rsidR="009F2BC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поселения от </w:t>
      </w:r>
      <w:r w:rsidR="001A259F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1A259F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4E07A5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1A259F">
        <w:rPr>
          <w:sz w:val="28"/>
          <w:szCs w:val="28"/>
        </w:rPr>
        <w:t>28</w:t>
      </w:r>
    </w:p>
    <w:p w:rsidR="006D0DD3" w:rsidRPr="007F71C2" w:rsidRDefault="006D0DD3" w:rsidP="0076375F">
      <w:pPr>
        <w:jc w:val="both"/>
        <w:rPr>
          <w:sz w:val="28"/>
          <w:szCs w:val="28"/>
        </w:rPr>
      </w:pPr>
    </w:p>
    <w:p w:rsidR="006D0DD3" w:rsidRDefault="001F34DB" w:rsidP="00763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F4A7F" w:rsidRPr="004078C2" w:rsidRDefault="00CF4A7F" w:rsidP="00CF4A7F">
      <w:pPr>
        <w:jc w:val="center"/>
        <w:rPr>
          <w:b/>
          <w:sz w:val="28"/>
          <w:szCs w:val="28"/>
        </w:rPr>
      </w:pPr>
      <w:r w:rsidRPr="004078C2">
        <w:rPr>
          <w:b/>
          <w:sz w:val="28"/>
          <w:szCs w:val="28"/>
        </w:rPr>
        <w:t>План мероприятий</w:t>
      </w:r>
    </w:p>
    <w:p w:rsidR="00CF4A7F" w:rsidRDefault="00CF4A7F" w:rsidP="00CF4A7F">
      <w:pPr>
        <w:jc w:val="center"/>
        <w:rPr>
          <w:b/>
          <w:sz w:val="28"/>
          <w:szCs w:val="28"/>
        </w:rPr>
      </w:pPr>
      <w:r w:rsidRPr="004078C2">
        <w:rPr>
          <w:b/>
          <w:sz w:val="28"/>
          <w:szCs w:val="28"/>
        </w:rPr>
        <w:t xml:space="preserve">по профилактике заболеваемости туляремией на территории </w:t>
      </w:r>
      <w:r>
        <w:rPr>
          <w:b/>
          <w:sz w:val="28"/>
          <w:szCs w:val="28"/>
        </w:rPr>
        <w:t>Песчанокопского сельского поселения</w:t>
      </w:r>
    </w:p>
    <w:p w:rsidR="007B0A17" w:rsidRPr="004078C2" w:rsidRDefault="007B0A17" w:rsidP="00CF4A7F">
      <w:pPr>
        <w:jc w:val="center"/>
        <w:rPr>
          <w:b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3971"/>
        <w:gridCol w:w="1893"/>
        <w:gridCol w:w="2972"/>
      </w:tblGrid>
      <w:tr w:rsidR="00C65460" w:rsidRPr="00C5761E" w:rsidTr="007B0A17">
        <w:tc>
          <w:tcPr>
            <w:tcW w:w="635" w:type="dxa"/>
            <w:shd w:val="clear" w:color="auto" w:fill="auto"/>
          </w:tcPr>
          <w:p w:rsidR="009F2BC7" w:rsidRPr="009F2BC7" w:rsidRDefault="009F2BC7" w:rsidP="007B0A17">
            <w:pPr>
              <w:jc w:val="center"/>
            </w:pPr>
            <w:r w:rsidRPr="009F2BC7">
              <w:t>№</w:t>
            </w:r>
          </w:p>
          <w:p w:rsidR="009F2BC7" w:rsidRPr="009F2BC7" w:rsidRDefault="009F2BC7" w:rsidP="007B0A17">
            <w:pPr>
              <w:jc w:val="center"/>
            </w:pPr>
            <w:proofErr w:type="gramStart"/>
            <w:r w:rsidRPr="009F2BC7">
              <w:t>п</w:t>
            </w:r>
            <w:proofErr w:type="gramEnd"/>
            <w:r w:rsidRPr="009F2BC7">
              <w:t>/п</w:t>
            </w:r>
          </w:p>
        </w:tc>
        <w:tc>
          <w:tcPr>
            <w:tcW w:w="3971" w:type="dxa"/>
            <w:shd w:val="clear" w:color="auto" w:fill="auto"/>
          </w:tcPr>
          <w:p w:rsidR="009F2BC7" w:rsidRPr="009F2BC7" w:rsidRDefault="009F2BC7" w:rsidP="007B0A17">
            <w:pPr>
              <w:jc w:val="center"/>
            </w:pPr>
            <w:r w:rsidRPr="009F2BC7">
              <w:t>Мероприятия</w:t>
            </w:r>
          </w:p>
        </w:tc>
        <w:tc>
          <w:tcPr>
            <w:tcW w:w="1893" w:type="dxa"/>
            <w:shd w:val="clear" w:color="auto" w:fill="auto"/>
          </w:tcPr>
          <w:p w:rsidR="009F2BC7" w:rsidRPr="009F2BC7" w:rsidRDefault="009F2BC7" w:rsidP="007B0A17">
            <w:pPr>
              <w:jc w:val="center"/>
            </w:pPr>
            <w:r w:rsidRPr="009F2BC7">
              <w:t>Срок исполнения</w:t>
            </w:r>
          </w:p>
        </w:tc>
        <w:tc>
          <w:tcPr>
            <w:tcW w:w="2972" w:type="dxa"/>
            <w:shd w:val="clear" w:color="auto" w:fill="auto"/>
          </w:tcPr>
          <w:p w:rsidR="009F2BC7" w:rsidRPr="009F2BC7" w:rsidRDefault="009F2BC7" w:rsidP="007B0A17">
            <w:pPr>
              <w:jc w:val="center"/>
            </w:pPr>
            <w:r w:rsidRPr="009F2BC7">
              <w:t>Ответственный исполнитель</w:t>
            </w:r>
          </w:p>
        </w:tc>
      </w:tr>
      <w:tr w:rsidR="00C65460" w:rsidRPr="007B0A17" w:rsidTr="007B0A17">
        <w:tc>
          <w:tcPr>
            <w:tcW w:w="635" w:type="dxa"/>
            <w:shd w:val="clear" w:color="auto" w:fill="auto"/>
          </w:tcPr>
          <w:p w:rsidR="009F2BC7" w:rsidRPr="007B0A17" w:rsidRDefault="009F2BC7" w:rsidP="007B0A17">
            <w:pPr>
              <w:jc w:val="center"/>
            </w:pPr>
            <w:r w:rsidRPr="007B0A17">
              <w:t>1</w:t>
            </w:r>
          </w:p>
        </w:tc>
        <w:tc>
          <w:tcPr>
            <w:tcW w:w="3971" w:type="dxa"/>
            <w:shd w:val="clear" w:color="auto" w:fill="auto"/>
          </w:tcPr>
          <w:p w:rsidR="009F2BC7" w:rsidRPr="007B0A17" w:rsidRDefault="009F2BC7" w:rsidP="007B0A17">
            <w:pPr>
              <w:jc w:val="both"/>
            </w:pPr>
            <w:r w:rsidRPr="007B0A17">
              <w:t xml:space="preserve">Проведение комплекса профилактических и истребительных мер, осуществление которых позволяет снизить численность </w:t>
            </w:r>
            <w:r w:rsidR="009F63FD" w:rsidRPr="007B0A17">
              <w:t>мелких грызунов</w:t>
            </w:r>
            <w:r w:rsidRPr="007B0A17">
              <w:t xml:space="preserve"> на территории Песчанокопского сельского поселения методами и средствами дератизации</w:t>
            </w:r>
            <w:r w:rsidR="00C65460" w:rsidRPr="007B0A17">
              <w:t>.</w:t>
            </w:r>
          </w:p>
        </w:tc>
        <w:tc>
          <w:tcPr>
            <w:tcW w:w="1893" w:type="dxa"/>
            <w:shd w:val="clear" w:color="auto" w:fill="auto"/>
          </w:tcPr>
          <w:p w:rsidR="009F2BC7" w:rsidRPr="007B0A17" w:rsidRDefault="00FA7EEA" w:rsidP="007B0A17">
            <w:pPr>
              <w:jc w:val="center"/>
            </w:pPr>
            <w:r w:rsidRPr="007B0A17">
              <w:t>О</w:t>
            </w:r>
            <w:r w:rsidR="009F2BC7" w:rsidRPr="007B0A17">
              <w:t xml:space="preserve">ктябрь, </w:t>
            </w:r>
            <w:r w:rsidRPr="007B0A17">
              <w:t>Н</w:t>
            </w:r>
            <w:r w:rsidR="009F2BC7" w:rsidRPr="007B0A17">
              <w:t>оябрь</w:t>
            </w:r>
          </w:p>
        </w:tc>
        <w:tc>
          <w:tcPr>
            <w:tcW w:w="2972" w:type="dxa"/>
            <w:shd w:val="clear" w:color="auto" w:fill="auto"/>
          </w:tcPr>
          <w:p w:rsidR="009F2BC7" w:rsidRPr="007B0A17" w:rsidRDefault="009F2BC7" w:rsidP="007B0A17">
            <w:r w:rsidRPr="007B0A17">
              <w:t>Админинистрация Песчанокопского сельского поселения</w:t>
            </w:r>
            <w:r w:rsidR="00AC63D3" w:rsidRPr="007B0A17">
              <w:t>, ООО «Дезсервис»</w:t>
            </w:r>
          </w:p>
        </w:tc>
      </w:tr>
      <w:tr w:rsidR="00C65460" w:rsidRPr="007B0A17" w:rsidTr="007B0A17">
        <w:tc>
          <w:tcPr>
            <w:tcW w:w="635" w:type="dxa"/>
            <w:shd w:val="clear" w:color="auto" w:fill="auto"/>
          </w:tcPr>
          <w:p w:rsidR="009F2BC7" w:rsidRPr="007B0A17" w:rsidRDefault="009F2BC7" w:rsidP="007B0A17">
            <w:pPr>
              <w:jc w:val="center"/>
            </w:pPr>
            <w:r w:rsidRPr="007B0A17">
              <w:t>2</w:t>
            </w:r>
          </w:p>
        </w:tc>
        <w:tc>
          <w:tcPr>
            <w:tcW w:w="3971" w:type="dxa"/>
            <w:shd w:val="clear" w:color="auto" w:fill="auto"/>
          </w:tcPr>
          <w:p w:rsidR="009F2BC7" w:rsidRPr="007B0A17" w:rsidRDefault="00AC63D3" w:rsidP="007B0A17">
            <w:pPr>
              <w:shd w:val="clear" w:color="auto" w:fill="FFFFFF"/>
              <w:outlineLvl w:val="1"/>
            </w:pPr>
            <w:r w:rsidRPr="007B0A17">
              <w:t>Очистка от сухостоя, густого подлеска и приведение в лесопарковое состояние лесных массивов в черте населенных пунктов или примыкающих к ним территорий на расстоянии не менее 200 метров</w:t>
            </w:r>
            <w:r w:rsidR="00C65460" w:rsidRPr="007B0A17">
              <w:t>.</w:t>
            </w:r>
          </w:p>
        </w:tc>
        <w:tc>
          <w:tcPr>
            <w:tcW w:w="1893" w:type="dxa"/>
            <w:shd w:val="clear" w:color="auto" w:fill="auto"/>
          </w:tcPr>
          <w:p w:rsidR="00C65460" w:rsidRPr="007B0A17" w:rsidRDefault="00FA7EEA" w:rsidP="007B0A17">
            <w:pPr>
              <w:jc w:val="center"/>
            </w:pPr>
            <w:r w:rsidRPr="007B0A17">
              <w:t>А</w:t>
            </w:r>
            <w:r w:rsidR="00AC63D3" w:rsidRPr="007B0A17">
              <w:t>прель,</w:t>
            </w:r>
            <w:r w:rsidR="00C65460" w:rsidRPr="007B0A17">
              <w:t xml:space="preserve"> </w:t>
            </w:r>
            <w:r w:rsidRPr="007B0A17">
              <w:t>М</w:t>
            </w:r>
            <w:r w:rsidR="00C65460" w:rsidRPr="007B0A17">
              <w:t>ай,</w:t>
            </w:r>
          </w:p>
          <w:p w:rsidR="009F2BC7" w:rsidRPr="007B0A17" w:rsidRDefault="00AC63D3" w:rsidP="007B0A17">
            <w:pPr>
              <w:jc w:val="center"/>
            </w:pPr>
            <w:r w:rsidRPr="007B0A17">
              <w:t>ежегодно</w:t>
            </w:r>
          </w:p>
        </w:tc>
        <w:tc>
          <w:tcPr>
            <w:tcW w:w="2972" w:type="dxa"/>
            <w:shd w:val="clear" w:color="auto" w:fill="auto"/>
          </w:tcPr>
          <w:p w:rsidR="009F2BC7" w:rsidRPr="007B0A17" w:rsidRDefault="00AC63D3" w:rsidP="007B0A17">
            <w:pPr>
              <w:jc w:val="both"/>
            </w:pPr>
            <w:r w:rsidRPr="007B0A17">
              <w:t>Админинистрация Песчанокопского сельского поселения</w:t>
            </w:r>
          </w:p>
        </w:tc>
      </w:tr>
      <w:tr w:rsidR="00C65460" w:rsidRPr="007B0A17" w:rsidTr="007B0A17">
        <w:trPr>
          <w:trHeight w:val="1062"/>
        </w:trPr>
        <w:tc>
          <w:tcPr>
            <w:tcW w:w="635" w:type="dxa"/>
            <w:shd w:val="clear" w:color="auto" w:fill="auto"/>
          </w:tcPr>
          <w:p w:rsidR="009F2BC7" w:rsidRPr="007B0A17" w:rsidRDefault="009F2BC7" w:rsidP="007B0A17">
            <w:pPr>
              <w:jc w:val="center"/>
            </w:pPr>
            <w:r w:rsidRPr="007B0A17">
              <w:t>3</w:t>
            </w:r>
          </w:p>
        </w:tc>
        <w:tc>
          <w:tcPr>
            <w:tcW w:w="3971" w:type="dxa"/>
            <w:shd w:val="clear" w:color="auto" w:fill="auto"/>
          </w:tcPr>
          <w:p w:rsidR="009F2BC7" w:rsidRPr="007B0A17" w:rsidRDefault="009F2BC7" w:rsidP="007B0A17">
            <w:pPr>
              <w:shd w:val="clear" w:color="auto" w:fill="FFFFFF"/>
              <w:outlineLvl w:val="1"/>
              <w:rPr>
                <w:color w:val="000000"/>
                <w:kern w:val="36"/>
              </w:rPr>
            </w:pPr>
            <w:r w:rsidRPr="007B0A17">
              <w:t>Прове</w:t>
            </w:r>
            <w:r w:rsidR="00AC63D3" w:rsidRPr="007B0A17">
              <w:t>дение</w:t>
            </w:r>
            <w:r w:rsidRPr="007B0A17">
              <w:t xml:space="preserve"> разъяснительн</w:t>
            </w:r>
            <w:r w:rsidR="00AC63D3" w:rsidRPr="007B0A17">
              <w:t>ой</w:t>
            </w:r>
            <w:r w:rsidRPr="007B0A17">
              <w:t xml:space="preserve"> ра</w:t>
            </w:r>
            <w:r w:rsidR="00AC63D3" w:rsidRPr="007B0A17">
              <w:t>боты</w:t>
            </w:r>
            <w:r w:rsidRPr="007B0A17">
              <w:t xml:space="preserve"> с населением по мерам профилактики туляремии, с размещением и распространением памяток </w:t>
            </w:r>
            <w:r w:rsidRPr="007B0A17">
              <w:rPr>
                <w:color w:val="000000"/>
                <w:kern w:val="36"/>
              </w:rPr>
              <w:t>«Профилактика туляремии»</w:t>
            </w:r>
            <w:r w:rsidR="00C65460" w:rsidRPr="007B0A17">
              <w:rPr>
                <w:color w:val="000000"/>
                <w:kern w:val="36"/>
              </w:rPr>
              <w:t>.</w:t>
            </w:r>
          </w:p>
        </w:tc>
        <w:tc>
          <w:tcPr>
            <w:tcW w:w="1893" w:type="dxa"/>
            <w:shd w:val="clear" w:color="auto" w:fill="auto"/>
          </w:tcPr>
          <w:p w:rsidR="009F2BC7" w:rsidRPr="007B0A17" w:rsidRDefault="00AC63D3" w:rsidP="007B0A17">
            <w:pPr>
              <w:jc w:val="center"/>
            </w:pPr>
            <w:r w:rsidRPr="007B0A17">
              <w:t>В течение года</w:t>
            </w:r>
          </w:p>
        </w:tc>
        <w:tc>
          <w:tcPr>
            <w:tcW w:w="2972" w:type="dxa"/>
            <w:shd w:val="clear" w:color="auto" w:fill="auto"/>
          </w:tcPr>
          <w:p w:rsidR="009F2BC7" w:rsidRPr="007B0A17" w:rsidRDefault="00AC63D3" w:rsidP="007B0A17">
            <w:r w:rsidRPr="007B0A17">
              <w:t>Админинистрация Песчанокопского сельского поселения</w:t>
            </w:r>
          </w:p>
        </w:tc>
      </w:tr>
      <w:tr w:rsidR="00C65460" w:rsidRPr="007B0A17" w:rsidTr="007B0A17">
        <w:tc>
          <w:tcPr>
            <w:tcW w:w="635" w:type="dxa"/>
            <w:shd w:val="clear" w:color="auto" w:fill="auto"/>
          </w:tcPr>
          <w:p w:rsidR="009F2BC7" w:rsidRPr="007B0A17" w:rsidRDefault="009F2BC7" w:rsidP="007B0A17">
            <w:pPr>
              <w:jc w:val="center"/>
            </w:pPr>
            <w:r w:rsidRPr="007B0A17">
              <w:t>4</w:t>
            </w:r>
          </w:p>
        </w:tc>
        <w:tc>
          <w:tcPr>
            <w:tcW w:w="3971" w:type="dxa"/>
            <w:shd w:val="clear" w:color="auto" w:fill="auto"/>
          </w:tcPr>
          <w:p w:rsidR="009F2BC7" w:rsidRPr="007B0A17" w:rsidRDefault="009F2BC7" w:rsidP="007B0A17">
            <w:pPr>
              <w:jc w:val="both"/>
            </w:pPr>
            <w:r w:rsidRPr="007B0A17">
              <w:t>Разме</w:t>
            </w:r>
            <w:r w:rsidR="002E3BCB" w:rsidRPr="007B0A17">
              <w:t xml:space="preserve">щать информацию </w:t>
            </w:r>
            <w:proofErr w:type="gramStart"/>
            <w:r w:rsidR="002E3BCB" w:rsidRPr="007B0A17">
              <w:t>о</w:t>
            </w:r>
            <w:proofErr w:type="gramEnd"/>
            <w:r w:rsidR="002E3BCB" w:rsidRPr="007B0A17">
              <w:t xml:space="preserve"> </w:t>
            </w:r>
            <w:proofErr w:type="gramStart"/>
            <w:r w:rsidR="002E3BCB" w:rsidRPr="007B0A17">
              <w:t>об</w:t>
            </w:r>
            <w:proofErr w:type="gramEnd"/>
            <w:r w:rsidR="002E3BCB" w:rsidRPr="007B0A17">
              <w:t xml:space="preserve"> эпидемиологической ситуации по туляремии на территории Ростовской области и</w:t>
            </w:r>
            <w:r w:rsidR="00575359">
              <w:t xml:space="preserve"> о</w:t>
            </w:r>
            <w:r w:rsidR="002E3BCB" w:rsidRPr="007B0A17">
              <w:t xml:space="preserve"> мерах профилактики заболевания туляремией </w:t>
            </w:r>
            <w:r w:rsidRPr="007B0A17">
              <w:t xml:space="preserve">на официальном сайте </w:t>
            </w:r>
            <w:r w:rsidR="002E3BCB" w:rsidRPr="007B0A17">
              <w:t>А</w:t>
            </w:r>
            <w:r w:rsidRPr="007B0A17">
              <w:t xml:space="preserve">дминистрации </w:t>
            </w:r>
            <w:r w:rsidR="002E3BCB" w:rsidRPr="007B0A17">
              <w:t>Песчанокопского сельского поселения и в газете «Колос».</w:t>
            </w:r>
          </w:p>
        </w:tc>
        <w:tc>
          <w:tcPr>
            <w:tcW w:w="1893" w:type="dxa"/>
            <w:shd w:val="clear" w:color="auto" w:fill="auto"/>
          </w:tcPr>
          <w:p w:rsidR="009F2BC7" w:rsidRPr="007B0A17" w:rsidRDefault="002E3BCB" w:rsidP="007B0A17">
            <w:pPr>
              <w:jc w:val="center"/>
            </w:pPr>
            <w:r w:rsidRPr="007B0A17">
              <w:t>По мере необходимости</w:t>
            </w:r>
          </w:p>
        </w:tc>
        <w:tc>
          <w:tcPr>
            <w:tcW w:w="2972" w:type="dxa"/>
            <w:shd w:val="clear" w:color="auto" w:fill="auto"/>
          </w:tcPr>
          <w:p w:rsidR="009F2BC7" w:rsidRPr="007B0A17" w:rsidRDefault="009F63FD" w:rsidP="007B0A17">
            <w:r w:rsidRPr="007B0A17">
              <w:t>Админинистрация Песчанокопского сельского поселения</w:t>
            </w:r>
          </w:p>
        </w:tc>
      </w:tr>
      <w:tr w:rsidR="009F63FD" w:rsidRPr="007B0A17" w:rsidTr="007B0A17">
        <w:tblPrEx>
          <w:tblLook w:val="0000"/>
        </w:tblPrEx>
        <w:trPr>
          <w:trHeight w:val="990"/>
        </w:trPr>
        <w:tc>
          <w:tcPr>
            <w:tcW w:w="635" w:type="dxa"/>
          </w:tcPr>
          <w:p w:rsidR="00C65460" w:rsidRPr="007B0A17" w:rsidRDefault="00C65460" w:rsidP="007B0A17">
            <w:pPr>
              <w:tabs>
                <w:tab w:val="left" w:pos="8835"/>
              </w:tabs>
              <w:jc w:val="center"/>
            </w:pPr>
            <w:r w:rsidRPr="007B0A17">
              <w:t>5</w:t>
            </w:r>
          </w:p>
        </w:tc>
        <w:tc>
          <w:tcPr>
            <w:tcW w:w="3971" w:type="dxa"/>
            <w:shd w:val="clear" w:color="auto" w:fill="auto"/>
          </w:tcPr>
          <w:p w:rsidR="00C65460" w:rsidRPr="007B0A17" w:rsidRDefault="00C65460" w:rsidP="007B0A17">
            <w:pPr>
              <w:spacing w:line="276" w:lineRule="auto"/>
            </w:pPr>
            <w:r w:rsidRPr="007B0A17">
              <w:t>Благоустройство территорий населенных пунктов Песчанокопского сельского поселения, мест массового отдыха и пребывания населения.</w:t>
            </w:r>
          </w:p>
        </w:tc>
        <w:tc>
          <w:tcPr>
            <w:tcW w:w="1893" w:type="dxa"/>
            <w:shd w:val="clear" w:color="auto" w:fill="auto"/>
          </w:tcPr>
          <w:p w:rsidR="00C65460" w:rsidRPr="007B0A17" w:rsidRDefault="00C65460" w:rsidP="007B0A17">
            <w:pPr>
              <w:spacing w:after="200" w:line="276" w:lineRule="auto"/>
              <w:jc w:val="center"/>
            </w:pPr>
            <w:r w:rsidRPr="007B0A17">
              <w:t>В течение года</w:t>
            </w:r>
          </w:p>
        </w:tc>
        <w:tc>
          <w:tcPr>
            <w:tcW w:w="2972" w:type="dxa"/>
            <w:shd w:val="clear" w:color="auto" w:fill="auto"/>
          </w:tcPr>
          <w:p w:rsidR="00C65460" w:rsidRPr="007B0A17" w:rsidRDefault="00C65460" w:rsidP="007B0A17">
            <w:pPr>
              <w:spacing w:after="200" w:line="276" w:lineRule="auto"/>
            </w:pPr>
            <w:r w:rsidRPr="007B0A17">
              <w:t>Админинистрация Песчанокопского сельского поселения</w:t>
            </w:r>
          </w:p>
        </w:tc>
      </w:tr>
      <w:tr w:rsidR="009F63FD" w:rsidRPr="007B0A17" w:rsidTr="007B0A17">
        <w:tblPrEx>
          <w:tblLook w:val="0000"/>
        </w:tblPrEx>
        <w:trPr>
          <w:trHeight w:val="281"/>
        </w:trPr>
        <w:tc>
          <w:tcPr>
            <w:tcW w:w="635" w:type="dxa"/>
          </w:tcPr>
          <w:p w:rsidR="00C65460" w:rsidRPr="007B0A17" w:rsidRDefault="00C65460" w:rsidP="007B0A17">
            <w:pPr>
              <w:tabs>
                <w:tab w:val="left" w:pos="8835"/>
              </w:tabs>
              <w:jc w:val="center"/>
            </w:pPr>
            <w:r w:rsidRPr="007B0A17">
              <w:t>6</w:t>
            </w:r>
          </w:p>
        </w:tc>
        <w:tc>
          <w:tcPr>
            <w:tcW w:w="3971" w:type="dxa"/>
            <w:shd w:val="clear" w:color="auto" w:fill="auto"/>
          </w:tcPr>
          <w:p w:rsidR="00C65460" w:rsidRPr="007B0A17" w:rsidRDefault="00C65460" w:rsidP="007B0A17">
            <w:pPr>
              <w:spacing w:line="276" w:lineRule="auto"/>
            </w:pPr>
            <w:r w:rsidRPr="007B0A17">
              <w:t>Ликвидация несанкционированных свалок мусора</w:t>
            </w:r>
            <w:r w:rsidR="002E3BCB" w:rsidRPr="007B0A17">
              <w:t xml:space="preserve"> на территории Песчанокопского сельского </w:t>
            </w:r>
            <w:r w:rsidR="002E3BCB" w:rsidRPr="007B0A17">
              <w:lastRenderedPageBreak/>
              <w:t>поселения.</w:t>
            </w:r>
          </w:p>
        </w:tc>
        <w:tc>
          <w:tcPr>
            <w:tcW w:w="1893" w:type="dxa"/>
            <w:shd w:val="clear" w:color="auto" w:fill="auto"/>
          </w:tcPr>
          <w:p w:rsidR="00C65460" w:rsidRPr="007B0A17" w:rsidRDefault="002E3BCB" w:rsidP="007B0A17">
            <w:pPr>
              <w:spacing w:after="200" w:line="276" w:lineRule="auto"/>
              <w:jc w:val="center"/>
            </w:pPr>
            <w:r w:rsidRPr="007B0A17">
              <w:lastRenderedPageBreak/>
              <w:t>По мере выявления</w:t>
            </w:r>
          </w:p>
        </w:tc>
        <w:tc>
          <w:tcPr>
            <w:tcW w:w="2972" w:type="dxa"/>
            <w:shd w:val="clear" w:color="auto" w:fill="auto"/>
          </w:tcPr>
          <w:p w:rsidR="00C65460" w:rsidRPr="007B0A17" w:rsidRDefault="00C65460" w:rsidP="007B0A17">
            <w:pPr>
              <w:spacing w:line="276" w:lineRule="auto"/>
            </w:pPr>
            <w:r w:rsidRPr="007B0A17">
              <w:t>Админинистрация Песчанокопского сельского поселения</w:t>
            </w:r>
          </w:p>
        </w:tc>
      </w:tr>
      <w:tr w:rsidR="007B0A17" w:rsidRPr="007B0A17" w:rsidTr="007B0A17">
        <w:tblPrEx>
          <w:tblLook w:val="0000"/>
        </w:tblPrEx>
        <w:trPr>
          <w:trHeight w:val="795"/>
        </w:trPr>
        <w:tc>
          <w:tcPr>
            <w:tcW w:w="635" w:type="dxa"/>
          </w:tcPr>
          <w:p w:rsidR="00C65460" w:rsidRPr="007B0A17" w:rsidRDefault="002E3BCB" w:rsidP="007B0A17">
            <w:pPr>
              <w:tabs>
                <w:tab w:val="left" w:pos="8835"/>
              </w:tabs>
              <w:jc w:val="center"/>
            </w:pPr>
            <w:r w:rsidRPr="007B0A17">
              <w:lastRenderedPageBreak/>
              <w:t>7</w:t>
            </w:r>
          </w:p>
        </w:tc>
        <w:tc>
          <w:tcPr>
            <w:tcW w:w="3971" w:type="dxa"/>
            <w:shd w:val="clear" w:color="auto" w:fill="auto"/>
          </w:tcPr>
          <w:p w:rsidR="00C65460" w:rsidRPr="007B0A17" w:rsidRDefault="009F63FD" w:rsidP="007B0A17">
            <w:pPr>
              <w:spacing w:line="276" w:lineRule="auto"/>
            </w:pPr>
            <w:r w:rsidRPr="007B0A17">
              <w:t>Благоустройство территорий и защита зданий и построек от проникновения в них грызунов</w:t>
            </w:r>
          </w:p>
        </w:tc>
        <w:tc>
          <w:tcPr>
            <w:tcW w:w="1893" w:type="dxa"/>
            <w:shd w:val="clear" w:color="auto" w:fill="auto"/>
          </w:tcPr>
          <w:p w:rsidR="00C65460" w:rsidRPr="007B0A17" w:rsidRDefault="009F63FD" w:rsidP="007B0A17">
            <w:pPr>
              <w:spacing w:after="200" w:line="276" w:lineRule="auto"/>
            </w:pPr>
            <w:r w:rsidRPr="007B0A17">
              <w:t>Систематически</w:t>
            </w:r>
          </w:p>
        </w:tc>
        <w:tc>
          <w:tcPr>
            <w:tcW w:w="2972" w:type="dxa"/>
            <w:shd w:val="clear" w:color="auto" w:fill="auto"/>
          </w:tcPr>
          <w:p w:rsidR="00C65460" w:rsidRPr="007B0A17" w:rsidRDefault="009F63FD" w:rsidP="007B0A17">
            <w:pPr>
              <w:spacing w:line="276" w:lineRule="auto"/>
            </w:pPr>
            <w:r w:rsidRPr="007B0A17">
              <w:t>Руководители организаций, учреждений и предприятий</w:t>
            </w:r>
          </w:p>
        </w:tc>
      </w:tr>
      <w:tr w:rsidR="009F63FD" w:rsidRPr="007B0A17" w:rsidTr="007B0A17">
        <w:tblPrEx>
          <w:tblLook w:val="0000"/>
        </w:tblPrEx>
        <w:trPr>
          <w:trHeight w:val="870"/>
        </w:trPr>
        <w:tc>
          <w:tcPr>
            <w:tcW w:w="635" w:type="dxa"/>
          </w:tcPr>
          <w:p w:rsidR="009F63FD" w:rsidRPr="007B0A17" w:rsidRDefault="009F63FD" w:rsidP="007B0A17">
            <w:pPr>
              <w:tabs>
                <w:tab w:val="left" w:pos="8835"/>
              </w:tabs>
              <w:jc w:val="center"/>
            </w:pPr>
            <w:r w:rsidRPr="007B0A17">
              <w:t>8</w:t>
            </w:r>
          </w:p>
        </w:tc>
        <w:tc>
          <w:tcPr>
            <w:tcW w:w="3971" w:type="dxa"/>
            <w:shd w:val="clear" w:color="auto" w:fill="auto"/>
          </w:tcPr>
          <w:p w:rsidR="009F63FD" w:rsidRPr="007B0A17" w:rsidRDefault="009F63FD" w:rsidP="007B0A17">
            <w:pPr>
              <w:spacing w:line="276" w:lineRule="auto"/>
            </w:pPr>
            <w:r w:rsidRPr="007B0A17">
              <w:t>Проведен</w:t>
            </w:r>
            <w:r w:rsidR="00575359">
              <w:t xml:space="preserve">ие дератизационных мероприятий </w:t>
            </w:r>
            <w:r w:rsidRPr="007B0A17">
              <w:t>в постройках и на прилегающей к ним территории.</w:t>
            </w:r>
          </w:p>
        </w:tc>
        <w:tc>
          <w:tcPr>
            <w:tcW w:w="1893" w:type="dxa"/>
            <w:shd w:val="clear" w:color="auto" w:fill="auto"/>
          </w:tcPr>
          <w:p w:rsidR="009F63FD" w:rsidRPr="007B0A17" w:rsidRDefault="009F63FD" w:rsidP="007B0A17">
            <w:pPr>
              <w:spacing w:after="200" w:line="276" w:lineRule="auto"/>
            </w:pPr>
            <w:r w:rsidRPr="007B0A17">
              <w:t>Систематически</w:t>
            </w:r>
          </w:p>
        </w:tc>
        <w:tc>
          <w:tcPr>
            <w:tcW w:w="2972" w:type="dxa"/>
            <w:shd w:val="clear" w:color="auto" w:fill="auto"/>
          </w:tcPr>
          <w:p w:rsidR="009F63FD" w:rsidRPr="007B0A17" w:rsidRDefault="009F63FD" w:rsidP="007B0A17">
            <w:pPr>
              <w:spacing w:line="276" w:lineRule="auto"/>
            </w:pPr>
            <w:r w:rsidRPr="007B0A17">
              <w:t>Руководители организаций, учреждений и предприятий</w:t>
            </w:r>
          </w:p>
        </w:tc>
      </w:tr>
      <w:tr w:rsidR="009F63FD" w:rsidRPr="007B0A17" w:rsidTr="007B0A17">
        <w:tblPrEx>
          <w:tblLook w:val="0000"/>
        </w:tblPrEx>
        <w:trPr>
          <w:trHeight w:val="1005"/>
        </w:trPr>
        <w:tc>
          <w:tcPr>
            <w:tcW w:w="635" w:type="dxa"/>
          </w:tcPr>
          <w:p w:rsidR="009F63FD" w:rsidRPr="007B0A17" w:rsidRDefault="009F63FD" w:rsidP="007B0A17">
            <w:pPr>
              <w:tabs>
                <w:tab w:val="left" w:pos="8835"/>
              </w:tabs>
              <w:jc w:val="center"/>
            </w:pPr>
            <w:r w:rsidRPr="007B0A17">
              <w:t>9</w:t>
            </w:r>
          </w:p>
        </w:tc>
        <w:tc>
          <w:tcPr>
            <w:tcW w:w="3971" w:type="dxa"/>
            <w:shd w:val="clear" w:color="auto" w:fill="auto"/>
          </w:tcPr>
          <w:p w:rsidR="009F63FD" w:rsidRPr="007B0A17" w:rsidRDefault="00FA7EEA" w:rsidP="007B0A17">
            <w:pPr>
              <w:spacing w:line="276" w:lineRule="auto"/>
            </w:pPr>
            <w:r w:rsidRPr="007B0A17">
              <w:t>Проведение дезинсекционных обработок против клещей и комаров на территории Песчанокопского сельского поселения.</w:t>
            </w:r>
          </w:p>
        </w:tc>
        <w:tc>
          <w:tcPr>
            <w:tcW w:w="1893" w:type="dxa"/>
            <w:shd w:val="clear" w:color="auto" w:fill="auto"/>
          </w:tcPr>
          <w:p w:rsidR="009F63FD" w:rsidRPr="007B0A17" w:rsidRDefault="00FA7EEA" w:rsidP="007B0A17">
            <w:pPr>
              <w:spacing w:after="200" w:line="276" w:lineRule="auto"/>
            </w:pPr>
            <w:r w:rsidRPr="007B0A17">
              <w:t>Апрель-Сентябрь</w:t>
            </w:r>
          </w:p>
        </w:tc>
        <w:tc>
          <w:tcPr>
            <w:tcW w:w="2972" w:type="dxa"/>
            <w:shd w:val="clear" w:color="auto" w:fill="auto"/>
          </w:tcPr>
          <w:p w:rsidR="009F63FD" w:rsidRPr="007B0A17" w:rsidRDefault="00FA7EEA" w:rsidP="007B0A17">
            <w:pPr>
              <w:spacing w:line="276" w:lineRule="auto"/>
            </w:pPr>
            <w:r w:rsidRPr="007B0A17">
              <w:t>Админинистрация Песчанокопского сельского поселения, ООО «Дезсервис»</w:t>
            </w:r>
          </w:p>
        </w:tc>
      </w:tr>
      <w:tr w:rsidR="007B0A17" w:rsidRPr="007B0A17" w:rsidTr="007B0A17">
        <w:tblPrEx>
          <w:tblLook w:val="0000"/>
        </w:tblPrEx>
        <w:trPr>
          <w:trHeight w:val="1125"/>
        </w:trPr>
        <w:tc>
          <w:tcPr>
            <w:tcW w:w="635" w:type="dxa"/>
          </w:tcPr>
          <w:p w:rsidR="007B0A17" w:rsidRPr="007B0A17" w:rsidRDefault="007B0A17" w:rsidP="007B0A17">
            <w:pPr>
              <w:tabs>
                <w:tab w:val="left" w:pos="8835"/>
              </w:tabs>
              <w:jc w:val="center"/>
            </w:pPr>
            <w:r w:rsidRPr="007B0A17">
              <w:t>10</w:t>
            </w:r>
          </w:p>
        </w:tc>
        <w:tc>
          <w:tcPr>
            <w:tcW w:w="3971" w:type="dxa"/>
            <w:shd w:val="clear" w:color="auto" w:fill="auto"/>
          </w:tcPr>
          <w:p w:rsidR="007B0A17" w:rsidRPr="007B0A17" w:rsidRDefault="007B0A17" w:rsidP="007B0A17">
            <w:pPr>
              <w:spacing w:after="200" w:line="276" w:lineRule="auto"/>
            </w:pPr>
            <w:r w:rsidRPr="007B0A17">
              <w:t>Проведение санитарно-просветительной работы среди обучающихся и работников образовательных учреждений</w:t>
            </w:r>
          </w:p>
        </w:tc>
        <w:tc>
          <w:tcPr>
            <w:tcW w:w="1893" w:type="dxa"/>
            <w:shd w:val="clear" w:color="auto" w:fill="auto"/>
          </w:tcPr>
          <w:p w:rsidR="007B0A17" w:rsidRPr="007B0A17" w:rsidRDefault="007B0A17">
            <w:pPr>
              <w:spacing w:after="200" w:line="276" w:lineRule="auto"/>
            </w:pPr>
            <w:r w:rsidRPr="007B0A17">
              <w:t>В течение года</w:t>
            </w:r>
          </w:p>
        </w:tc>
        <w:tc>
          <w:tcPr>
            <w:tcW w:w="2970" w:type="dxa"/>
            <w:shd w:val="clear" w:color="auto" w:fill="auto"/>
          </w:tcPr>
          <w:p w:rsidR="007B0A17" w:rsidRPr="007B0A17" w:rsidRDefault="007B0A17">
            <w:pPr>
              <w:spacing w:after="200" w:line="276" w:lineRule="auto"/>
            </w:pPr>
            <w:r w:rsidRPr="007B0A17">
              <w:t>МБОУ ПСОШ № 1, МБОУ ПСОШ № 2</w:t>
            </w:r>
          </w:p>
        </w:tc>
      </w:tr>
    </w:tbl>
    <w:p w:rsidR="00C55195" w:rsidRDefault="00C55195" w:rsidP="0076375F">
      <w:pPr>
        <w:tabs>
          <w:tab w:val="left" w:pos="8835"/>
        </w:tabs>
        <w:jc w:val="both"/>
      </w:pPr>
    </w:p>
    <w:p w:rsidR="00364567" w:rsidRDefault="00364567" w:rsidP="00364567">
      <w:pPr>
        <w:jc w:val="both"/>
        <w:rPr>
          <w:sz w:val="28"/>
          <w:szCs w:val="28"/>
        </w:rPr>
      </w:pPr>
    </w:p>
    <w:p w:rsidR="00364567" w:rsidRDefault="00364567" w:rsidP="00364567">
      <w:pPr>
        <w:jc w:val="both"/>
        <w:rPr>
          <w:sz w:val="28"/>
          <w:szCs w:val="28"/>
        </w:rPr>
      </w:pPr>
    </w:p>
    <w:p w:rsidR="00364567" w:rsidRDefault="00364567" w:rsidP="00364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Администрации </w:t>
      </w:r>
    </w:p>
    <w:p w:rsidR="00364567" w:rsidRDefault="00364567" w:rsidP="00364567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 поселения                                     Р.Л. Бронников</w:t>
      </w:r>
    </w:p>
    <w:p w:rsidR="00364567" w:rsidRPr="007B0A17" w:rsidRDefault="00364567" w:rsidP="0076375F">
      <w:pPr>
        <w:tabs>
          <w:tab w:val="left" w:pos="8835"/>
        </w:tabs>
        <w:jc w:val="both"/>
      </w:pPr>
    </w:p>
    <w:sectPr w:rsidR="00364567" w:rsidRPr="007B0A17" w:rsidSect="006D0DD3">
      <w:pgSz w:w="11906" w:h="16838"/>
      <w:pgMar w:top="678" w:right="4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A7B2875"/>
    <w:multiLevelType w:val="singleLevel"/>
    <w:tmpl w:val="91F27342"/>
    <w:lvl w:ilvl="0">
      <w:start w:val="3"/>
      <w:numFmt w:val="decimal"/>
      <w:lvlText w:val="4.%1."/>
      <w:legacy w:legacy="1" w:legacySpace="0" w:legacyIndent="5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DAF02C6"/>
    <w:multiLevelType w:val="singleLevel"/>
    <w:tmpl w:val="0AAE0458"/>
    <w:lvl w:ilvl="0">
      <w:start w:val="2"/>
      <w:numFmt w:val="decimal"/>
      <w:lvlText w:val="5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3AC851F9"/>
    <w:multiLevelType w:val="singleLevel"/>
    <w:tmpl w:val="F13E859C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07213AE"/>
    <w:multiLevelType w:val="singleLevel"/>
    <w:tmpl w:val="66624CB0"/>
    <w:lvl w:ilvl="0">
      <w:start w:val="3"/>
      <w:numFmt w:val="decimal"/>
      <w:lvlText w:val="7.%1."/>
      <w:legacy w:legacy="1" w:legacySpace="0" w:legacyIndent="4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7F4721B2"/>
    <w:multiLevelType w:val="multilevel"/>
    <w:tmpl w:val="58DC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2"/>
    <w:lvlOverride w:ilvl="0">
      <w:startOverride w:val="2"/>
    </w:lvlOverride>
  </w:num>
  <w:num w:numId="8">
    <w:abstractNumId w:val="5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652"/>
    <w:rsid w:val="00006818"/>
    <w:rsid w:val="0000696E"/>
    <w:rsid w:val="00006E44"/>
    <w:rsid w:val="00007A82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6E8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064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2C9"/>
    <w:rsid w:val="000727DD"/>
    <w:rsid w:val="000729E7"/>
    <w:rsid w:val="00072A33"/>
    <w:rsid w:val="00073372"/>
    <w:rsid w:val="000744FC"/>
    <w:rsid w:val="00074FD9"/>
    <w:rsid w:val="00076574"/>
    <w:rsid w:val="0007670F"/>
    <w:rsid w:val="00076FE7"/>
    <w:rsid w:val="00077400"/>
    <w:rsid w:val="00077A8F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800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8FF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59F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4DB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9D9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0D5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54F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3BCB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4567"/>
    <w:rsid w:val="003656E8"/>
    <w:rsid w:val="00367A66"/>
    <w:rsid w:val="0037005E"/>
    <w:rsid w:val="003706E0"/>
    <w:rsid w:val="00370BF0"/>
    <w:rsid w:val="0037135A"/>
    <w:rsid w:val="00371906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9E2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D5A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4DC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33C0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36A9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7A5"/>
    <w:rsid w:val="004E0870"/>
    <w:rsid w:val="004E0906"/>
    <w:rsid w:val="004E0D8C"/>
    <w:rsid w:val="004E10F8"/>
    <w:rsid w:val="004E1411"/>
    <w:rsid w:val="004E2F52"/>
    <w:rsid w:val="004E302F"/>
    <w:rsid w:val="004E3BDF"/>
    <w:rsid w:val="004E40C5"/>
    <w:rsid w:val="004E419C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015"/>
    <w:rsid w:val="00506408"/>
    <w:rsid w:val="00506411"/>
    <w:rsid w:val="00506CA2"/>
    <w:rsid w:val="005074E8"/>
    <w:rsid w:val="00507985"/>
    <w:rsid w:val="005101BE"/>
    <w:rsid w:val="00510286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E93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A8D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90C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359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BBD"/>
    <w:rsid w:val="005E515D"/>
    <w:rsid w:val="005E54C7"/>
    <w:rsid w:val="005E5563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9D"/>
    <w:rsid w:val="006549E8"/>
    <w:rsid w:val="00654E92"/>
    <w:rsid w:val="00655134"/>
    <w:rsid w:val="00656895"/>
    <w:rsid w:val="00657154"/>
    <w:rsid w:val="006573EF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8A1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75F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0A17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61E"/>
    <w:rsid w:val="00856BB1"/>
    <w:rsid w:val="00857C6F"/>
    <w:rsid w:val="008600A1"/>
    <w:rsid w:val="008613C3"/>
    <w:rsid w:val="00861769"/>
    <w:rsid w:val="00861CB6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6AC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8B7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46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76CA9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BC7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63FD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0C5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4DE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3D3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B7F30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460"/>
    <w:rsid w:val="00C65FCE"/>
    <w:rsid w:val="00C66840"/>
    <w:rsid w:val="00C669E8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040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4A7F"/>
    <w:rsid w:val="00CF6A16"/>
    <w:rsid w:val="00CF78D4"/>
    <w:rsid w:val="00D0027B"/>
    <w:rsid w:val="00D008A9"/>
    <w:rsid w:val="00D008CC"/>
    <w:rsid w:val="00D00915"/>
    <w:rsid w:val="00D014B8"/>
    <w:rsid w:val="00D01BEB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A76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6B1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5826"/>
    <w:rsid w:val="00EE6134"/>
    <w:rsid w:val="00EE643E"/>
    <w:rsid w:val="00EE690F"/>
    <w:rsid w:val="00EE6AA9"/>
    <w:rsid w:val="00EE7493"/>
    <w:rsid w:val="00EE76C1"/>
    <w:rsid w:val="00EE7E4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5A05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A7EEA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semiHidden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semiHidden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544A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544A8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FontStyle13">
    <w:name w:val="Font Style13"/>
    <w:rsid w:val="004E07A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42F6-F280-428F-BB9F-4B883D04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12</cp:revision>
  <cp:lastPrinted>2017-02-15T05:41:00Z</cp:lastPrinted>
  <dcterms:created xsi:type="dcterms:W3CDTF">2017-01-30T12:38:00Z</dcterms:created>
  <dcterms:modified xsi:type="dcterms:W3CDTF">2017-02-15T07:04:00Z</dcterms:modified>
</cp:coreProperties>
</file>